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1E9" w:rsidRPr="002E6871" w:rsidRDefault="00E30EE1" w:rsidP="00E30EE1">
      <w:pPr>
        <w:pStyle w:val="NoSpacing"/>
        <w:rPr>
          <w:rFonts w:ascii="Book Antiqua" w:hAnsi="Book Antiqua"/>
          <w:b/>
        </w:rPr>
      </w:pPr>
      <w:r w:rsidRPr="002E6871">
        <w:rPr>
          <w:rFonts w:ascii="Book Antiqua" w:hAnsi="Book Antiqua"/>
          <w:b/>
        </w:rPr>
        <w:t>AP European History</w:t>
      </w:r>
    </w:p>
    <w:p w:rsidR="00E30EE1" w:rsidRPr="002E6871" w:rsidRDefault="00E30EE1" w:rsidP="00E30EE1">
      <w:pPr>
        <w:pStyle w:val="NoSpacing"/>
        <w:rPr>
          <w:rFonts w:ascii="Book Antiqua" w:hAnsi="Book Antiqua"/>
          <w:b/>
        </w:rPr>
      </w:pPr>
      <w:r w:rsidRPr="002E6871">
        <w:rPr>
          <w:rFonts w:ascii="Book Antiqua" w:hAnsi="Book Antiqua"/>
          <w:b/>
        </w:rPr>
        <w:t>Mrs. Dillon</w:t>
      </w:r>
    </w:p>
    <w:p w:rsidR="00E30EE1" w:rsidRPr="002E6871" w:rsidRDefault="00E30EE1" w:rsidP="00E30EE1">
      <w:pPr>
        <w:pStyle w:val="NoSpacing"/>
        <w:rPr>
          <w:rFonts w:ascii="Book Antiqua" w:hAnsi="Book Antiqua"/>
          <w:b/>
        </w:rPr>
      </w:pPr>
      <w:r w:rsidRPr="002E6871">
        <w:rPr>
          <w:rFonts w:ascii="Book Antiqua" w:hAnsi="Book Antiqua"/>
          <w:b/>
        </w:rPr>
        <w:t xml:space="preserve">Society and Economy </w:t>
      </w:r>
      <w:proofErr w:type="gramStart"/>
      <w:r w:rsidRPr="002E6871">
        <w:rPr>
          <w:rFonts w:ascii="Book Antiqua" w:hAnsi="Book Antiqua"/>
          <w:b/>
        </w:rPr>
        <w:t>Under</w:t>
      </w:r>
      <w:proofErr w:type="gramEnd"/>
      <w:r w:rsidRPr="002E6871">
        <w:rPr>
          <w:rFonts w:ascii="Book Antiqua" w:hAnsi="Book Antiqua"/>
          <w:b/>
        </w:rPr>
        <w:t xml:space="preserve"> the Old Regime in the 18</w:t>
      </w:r>
      <w:r w:rsidRPr="002E6871">
        <w:rPr>
          <w:rFonts w:ascii="Book Antiqua" w:hAnsi="Book Antiqua"/>
          <w:b/>
          <w:vertAlign w:val="superscript"/>
        </w:rPr>
        <w:t>th</w:t>
      </w:r>
      <w:r w:rsidRPr="002E6871">
        <w:rPr>
          <w:rFonts w:ascii="Book Antiqua" w:hAnsi="Book Antiqua"/>
          <w:b/>
        </w:rPr>
        <w:t xml:space="preserve"> Century: </w:t>
      </w:r>
      <w:proofErr w:type="spellStart"/>
      <w:r w:rsidRPr="002E6871">
        <w:rPr>
          <w:rFonts w:ascii="Book Antiqua" w:hAnsi="Book Antiqua"/>
          <w:b/>
        </w:rPr>
        <w:t>Piktochart</w:t>
      </w:r>
      <w:proofErr w:type="spellEnd"/>
    </w:p>
    <w:p w:rsidR="00E30EE1" w:rsidRPr="002E6871" w:rsidRDefault="00E30EE1" w:rsidP="00E30EE1">
      <w:pPr>
        <w:pStyle w:val="NoSpacing"/>
        <w:rPr>
          <w:rFonts w:ascii="Book Antiqua" w:hAnsi="Book Antiqua"/>
          <w:b/>
        </w:rPr>
      </w:pPr>
    </w:p>
    <w:p w:rsidR="00E30EE1" w:rsidRPr="002E6871" w:rsidRDefault="00E30EE1" w:rsidP="00E30EE1">
      <w:pPr>
        <w:pStyle w:val="NoSpacing"/>
        <w:rPr>
          <w:rFonts w:ascii="Book Antiqua" w:hAnsi="Book Antiqua"/>
          <w:b/>
        </w:rPr>
      </w:pPr>
      <w:r w:rsidRPr="002E6871">
        <w:rPr>
          <w:rFonts w:ascii="Book Antiqua" w:hAnsi="Book Antiqua"/>
          <w:b/>
        </w:rPr>
        <w:t>DUE: __________________________</w:t>
      </w:r>
    </w:p>
    <w:p w:rsidR="00E30EE1" w:rsidRPr="002E6871" w:rsidRDefault="00E30EE1" w:rsidP="00E30EE1">
      <w:pPr>
        <w:pStyle w:val="NoSpacing"/>
        <w:rPr>
          <w:rFonts w:ascii="Book Antiqua" w:hAnsi="Book Antiqua"/>
          <w:b/>
        </w:rPr>
      </w:pPr>
    </w:p>
    <w:p w:rsidR="00E30EE1" w:rsidRDefault="00E30EE1" w:rsidP="00E30EE1">
      <w:pPr>
        <w:pStyle w:val="NoSpacing"/>
        <w:rPr>
          <w:rFonts w:ascii="Book Antiqua" w:hAnsi="Book Antiqua"/>
        </w:rPr>
      </w:pPr>
      <w:r w:rsidRPr="002E6871">
        <w:rPr>
          <w:rFonts w:ascii="Book Antiqua" w:hAnsi="Book Antiqua"/>
          <w:b/>
        </w:rPr>
        <w:t>Directions:</w:t>
      </w:r>
      <w:r>
        <w:rPr>
          <w:rFonts w:ascii="Book Antiqua" w:hAnsi="Book Antiqua"/>
        </w:rPr>
        <w:t xml:space="preserve"> You and your group will be assigned a specific topic from Chapter 7 in The Western Heritage (D. Kagan, et al.), which focuses on the hierarchy and economic lifestyles of the aristocracy and the peasants in the 1700’s.  You will use the information you acquire to create an infographic using “</w:t>
      </w:r>
      <w:proofErr w:type="spellStart"/>
      <w:r>
        <w:rPr>
          <w:rFonts w:ascii="Book Antiqua" w:hAnsi="Book Antiqua"/>
        </w:rPr>
        <w:t>Piktochart</w:t>
      </w:r>
      <w:proofErr w:type="spellEnd"/>
      <w:r>
        <w:rPr>
          <w:rFonts w:ascii="Book Antiqua" w:hAnsi="Book Antiqua"/>
        </w:rPr>
        <w:t>” to present your knowledge to the essential question below:</w:t>
      </w:r>
    </w:p>
    <w:p w:rsidR="00E30EE1" w:rsidRDefault="00E30EE1" w:rsidP="00E30EE1">
      <w:pPr>
        <w:pStyle w:val="NoSpacing"/>
        <w:rPr>
          <w:rFonts w:ascii="Book Antiqua" w:hAnsi="Book Antiqua"/>
        </w:rPr>
      </w:pPr>
    </w:p>
    <w:p w:rsidR="00E30EE1" w:rsidRPr="002E6871" w:rsidRDefault="00E30EE1" w:rsidP="00E30EE1">
      <w:pPr>
        <w:pStyle w:val="NoSpacing"/>
        <w:rPr>
          <w:rFonts w:ascii="Book Antiqua" w:hAnsi="Book Antiqua"/>
          <w:b/>
        </w:rPr>
      </w:pPr>
      <w:r w:rsidRPr="002E6871">
        <w:rPr>
          <w:rFonts w:ascii="Book Antiqua" w:hAnsi="Book Antiqua"/>
          <w:b/>
        </w:rPr>
        <w:t xml:space="preserve">Essential Question: </w:t>
      </w:r>
      <w:r w:rsidR="00C01410" w:rsidRPr="002E6871">
        <w:rPr>
          <w:rFonts w:ascii="Book Antiqua" w:hAnsi="Book Antiqua"/>
          <w:b/>
        </w:rPr>
        <w:t>How did society and the European economy shape life in the Old Regime in 18</w:t>
      </w:r>
      <w:r w:rsidR="00C01410" w:rsidRPr="002E6871">
        <w:rPr>
          <w:rFonts w:ascii="Book Antiqua" w:hAnsi="Book Antiqua"/>
          <w:b/>
          <w:vertAlign w:val="superscript"/>
        </w:rPr>
        <w:t>th</w:t>
      </w:r>
      <w:r w:rsidR="00C01410" w:rsidRPr="002E6871">
        <w:rPr>
          <w:rFonts w:ascii="Book Antiqua" w:hAnsi="Book Antiqua"/>
          <w:b/>
        </w:rPr>
        <w:t xml:space="preserve"> century Europe?</w:t>
      </w:r>
    </w:p>
    <w:p w:rsidR="00E30EE1" w:rsidRPr="002E6871" w:rsidRDefault="00E30EE1" w:rsidP="00E30EE1">
      <w:pPr>
        <w:pStyle w:val="NoSpacing"/>
        <w:rPr>
          <w:rFonts w:ascii="Book Antiqua" w:hAnsi="Book Antiqua"/>
          <w:b/>
        </w:rPr>
      </w:pPr>
    </w:p>
    <w:p w:rsidR="00E30EE1" w:rsidRPr="002E6871" w:rsidRDefault="00E30EE1" w:rsidP="00E30EE1">
      <w:pPr>
        <w:pStyle w:val="NoSpacing"/>
        <w:rPr>
          <w:rFonts w:ascii="Book Antiqua" w:hAnsi="Book Antiqua"/>
          <w:b/>
        </w:rPr>
      </w:pPr>
      <w:r w:rsidRPr="002E6871">
        <w:rPr>
          <w:rFonts w:ascii="Book Antiqua" w:hAnsi="Book Antiqua"/>
          <w:b/>
        </w:rPr>
        <w:t>Your Infographic must contain the following:</w:t>
      </w:r>
    </w:p>
    <w:p w:rsidR="00E30EE1" w:rsidRDefault="00E30EE1" w:rsidP="002E6871">
      <w:pPr>
        <w:pStyle w:val="NoSpacing"/>
        <w:numPr>
          <w:ilvl w:val="0"/>
          <w:numId w:val="2"/>
        </w:numPr>
        <w:rPr>
          <w:rFonts w:ascii="Book Antiqua" w:hAnsi="Book Antiqua"/>
        </w:rPr>
      </w:pPr>
      <w:r>
        <w:rPr>
          <w:rFonts w:ascii="Book Antiqua" w:hAnsi="Book Antiqua"/>
        </w:rPr>
        <w:t>The essential question</w:t>
      </w:r>
    </w:p>
    <w:p w:rsidR="00C01410" w:rsidRDefault="00C01410" w:rsidP="002E6871">
      <w:pPr>
        <w:pStyle w:val="NoSpacing"/>
        <w:numPr>
          <w:ilvl w:val="0"/>
          <w:numId w:val="2"/>
        </w:numPr>
        <w:rPr>
          <w:rFonts w:ascii="Book Antiqua" w:hAnsi="Book Antiqua"/>
        </w:rPr>
      </w:pPr>
      <w:r>
        <w:rPr>
          <w:rFonts w:ascii="Book Antiqua" w:hAnsi="Book Antiqua"/>
        </w:rPr>
        <w:t>Key information on your topic (you will be given a separate handout for this)</w:t>
      </w:r>
    </w:p>
    <w:p w:rsidR="00C01410" w:rsidRDefault="00C01410" w:rsidP="002E6871">
      <w:pPr>
        <w:pStyle w:val="NoSpacing"/>
        <w:numPr>
          <w:ilvl w:val="0"/>
          <w:numId w:val="2"/>
        </w:numPr>
        <w:rPr>
          <w:rFonts w:ascii="Book Antiqua" w:hAnsi="Book Antiqua"/>
        </w:rPr>
      </w:pPr>
      <w:r>
        <w:rPr>
          <w:rFonts w:ascii="Book Antiqua" w:hAnsi="Book Antiqua"/>
        </w:rPr>
        <w:t>Charts, graphs, visuals, shapes, etc.</w:t>
      </w:r>
    </w:p>
    <w:p w:rsidR="00C01410" w:rsidRDefault="00C01410" w:rsidP="002E6871">
      <w:pPr>
        <w:pStyle w:val="NoSpacing"/>
        <w:numPr>
          <w:ilvl w:val="0"/>
          <w:numId w:val="2"/>
        </w:numPr>
        <w:rPr>
          <w:rFonts w:ascii="Book Antiqua" w:hAnsi="Book Antiqua"/>
        </w:rPr>
      </w:pPr>
      <w:r>
        <w:rPr>
          <w:rFonts w:ascii="Book Antiqua" w:hAnsi="Book Antiqua"/>
        </w:rPr>
        <w:t>Primary source:</w:t>
      </w:r>
    </w:p>
    <w:p w:rsidR="00C01410" w:rsidRDefault="00C01410" w:rsidP="00C01410">
      <w:pPr>
        <w:pStyle w:val="NoSpacing"/>
        <w:numPr>
          <w:ilvl w:val="1"/>
          <w:numId w:val="1"/>
        </w:numPr>
        <w:rPr>
          <w:rFonts w:ascii="Book Antiqua" w:hAnsi="Book Antiqua"/>
        </w:rPr>
      </w:pPr>
      <w:r>
        <w:rPr>
          <w:rFonts w:ascii="Book Antiqua" w:hAnsi="Book Antiqua"/>
        </w:rPr>
        <w:t>One visual (i.e. art, painting)</w:t>
      </w:r>
    </w:p>
    <w:p w:rsidR="00C01410" w:rsidRDefault="00C01410" w:rsidP="00C01410">
      <w:pPr>
        <w:pStyle w:val="NoSpacing"/>
        <w:numPr>
          <w:ilvl w:val="1"/>
          <w:numId w:val="1"/>
        </w:numPr>
        <w:rPr>
          <w:rFonts w:ascii="Book Antiqua" w:hAnsi="Book Antiqua"/>
        </w:rPr>
      </w:pPr>
      <w:r>
        <w:rPr>
          <w:rFonts w:ascii="Book Antiqua" w:hAnsi="Book Antiqua"/>
        </w:rPr>
        <w:t>One document (a quote or excerpt)</w:t>
      </w:r>
    </w:p>
    <w:p w:rsidR="00E30EE1" w:rsidRDefault="00C01410" w:rsidP="00E30EE1">
      <w:pPr>
        <w:pStyle w:val="NoSpacing"/>
        <w:numPr>
          <w:ilvl w:val="0"/>
          <w:numId w:val="1"/>
        </w:numPr>
        <w:rPr>
          <w:rFonts w:ascii="Book Antiqua" w:hAnsi="Book Antiqua"/>
        </w:rPr>
      </w:pPr>
      <w:r>
        <w:rPr>
          <w:rFonts w:ascii="Book Antiqua" w:hAnsi="Book Antiqua"/>
        </w:rPr>
        <w:t>CONCRETE details: specific examples from the text/reading to support your visual information.</w:t>
      </w:r>
    </w:p>
    <w:p w:rsidR="002E6871" w:rsidRPr="002E6871" w:rsidRDefault="002E6871" w:rsidP="002E6871">
      <w:pPr>
        <w:pStyle w:val="NoSpacing"/>
        <w:numPr>
          <w:ilvl w:val="1"/>
          <w:numId w:val="1"/>
        </w:numPr>
        <w:rPr>
          <w:rFonts w:ascii="Book Antiqua" w:hAnsi="Book Antiqua"/>
          <w:i/>
        </w:rPr>
      </w:pPr>
      <w:r w:rsidRPr="002E6871">
        <w:rPr>
          <w:rFonts w:ascii="Book Antiqua" w:hAnsi="Book Antiqua"/>
          <w:i/>
        </w:rPr>
        <w:t xml:space="preserve">Check the list of Ch. 7 ID’s. Any ID’s that fall within your category </w:t>
      </w:r>
      <w:r w:rsidRPr="002E6871">
        <w:rPr>
          <w:rFonts w:ascii="Book Antiqua" w:hAnsi="Book Antiqua"/>
          <w:i/>
          <w:u w:val="single"/>
        </w:rPr>
        <w:t>must</w:t>
      </w:r>
      <w:r w:rsidRPr="002E6871">
        <w:rPr>
          <w:rFonts w:ascii="Book Antiqua" w:hAnsi="Book Antiqua"/>
          <w:i/>
        </w:rPr>
        <w:t xml:space="preserve"> be in your infographic.</w:t>
      </w:r>
    </w:p>
    <w:p w:rsidR="00C01410" w:rsidRDefault="00C01410" w:rsidP="00E30EE1">
      <w:pPr>
        <w:pStyle w:val="NoSpacing"/>
        <w:numPr>
          <w:ilvl w:val="0"/>
          <w:numId w:val="1"/>
        </w:numPr>
        <w:rPr>
          <w:rFonts w:ascii="Book Antiqua" w:hAnsi="Book Antiqua"/>
        </w:rPr>
      </w:pPr>
      <w:r>
        <w:rPr>
          <w:rFonts w:ascii="Book Antiqua" w:hAnsi="Book Antiqua"/>
        </w:rPr>
        <w:t>A summary response to the essential question that ties together all your visuals/information from the sub-topics.</w:t>
      </w:r>
    </w:p>
    <w:p w:rsidR="00C01410" w:rsidRPr="002E6871" w:rsidRDefault="00C01410" w:rsidP="00E30EE1">
      <w:pPr>
        <w:pStyle w:val="NoSpacing"/>
        <w:numPr>
          <w:ilvl w:val="0"/>
          <w:numId w:val="1"/>
        </w:numPr>
        <w:rPr>
          <w:rFonts w:ascii="Book Antiqua" w:hAnsi="Book Antiqua"/>
          <w:b/>
          <w:i/>
        </w:rPr>
      </w:pPr>
      <w:r w:rsidRPr="002E6871">
        <w:rPr>
          <w:rFonts w:ascii="Book Antiqua" w:hAnsi="Book Antiqua"/>
          <w:b/>
          <w:i/>
        </w:rPr>
        <w:t>You will present this information to the class!</w:t>
      </w:r>
    </w:p>
    <w:p w:rsidR="00C01410" w:rsidRDefault="00C01410" w:rsidP="00C01410">
      <w:pPr>
        <w:pStyle w:val="NoSpacing"/>
        <w:rPr>
          <w:rFonts w:ascii="Book Antiqua" w:hAnsi="Book Antiqua"/>
        </w:rPr>
      </w:pPr>
    </w:p>
    <w:p w:rsidR="00C01410" w:rsidRDefault="002E6871" w:rsidP="00C01410">
      <w:pPr>
        <w:pStyle w:val="NoSpacing"/>
        <w:rPr>
          <w:rFonts w:ascii="Book Antiqua" w:hAnsi="Book Antiqua"/>
        </w:rPr>
      </w:pPr>
      <w:r w:rsidRPr="002E6871">
        <w:rPr>
          <w:rFonts w:ascii="Book Antiqua" w:hAnsi="Book Antiqua"/>
          <w:b/>
          <w:u w:val="single"/>
        </w:rPr>
        <w:t>What is an Infographic</w:t>
      </w:r>
      <w:r w:rsidRPr="002E6871">
        <w:rPr>
          <w:rFonts w:ascii="Book Antiqua" w:hAnsi="Book Antiqua"/>
          <w:b/>
        </w:rPr>
        <w:t>?</w:t>
      </w:r>
      <w:r>
        <w:rPr>
          <w:rFonts w:ascii="Book Antiqua" w:hAnsi="Book Antiqua"/>
        </w:rPr>
        <w:t xml:space="preserve"> According to Wikipedia, information graphics or infographics are graphic visual representations of information, data, or knowledge intended to present complex information quickly and clearly.</w:t>
      </w:r>
    </w:p>
    <w:p w:rsidR="002E6871" w:rsidRDefault="002E6871" w:rsidP="00C01410">
      <w:pPr>
        <w:pStyle w:val="NoSpacing"/>
        <w:rPr>
          <w:rFonts w:ascii="Book Antiqua" w:hAnsi="Book Antiqua"/>
        </w:rPr>
      </w:pPr>
    </w:p>
    <w:p w:rsidR="002E6871" w:rsidRDefault="002E6871" w:rsidP="00C01410">
      <w:pPr>
        <w:pStyle w:val="NoSpacing"/>
        <w:rPr>
          <w:rFonts w:ascii="Book Antiqua" w:hAnsi="Book Antiqua"/>
        </w:rPr>
      </w:pPr>
      <w:r w:rsidRPr="002E6871">
        <w:rPr>
          <w:rFonts w:ascii="Book Antiqua" w:hAnsi="Book Antiqua"/>
          <w:b/>
          <w:u w:val="single"/>
        </w:rPr>
        <w:t xml:space="preserve">What is </w:t>
      </w:r>
      <w:proofErr w:type="spellStart"/>
      <w:r w:rsidRPr="002E6871">
        <w:rPr>
          <w:rFonts w:ascii="Book Antiqua" w:hAnsi="Book Antiqua"/>
          <w:b/>
          <w:u w:val="single"/>
        </w:rPr>
        <w:t>Piktochart</w:t>
      </w:r>
      <w:proofErr w:type="spellEnd"/>
      <w:r w:rsidRPr="002E6871">
        <w:rPr>
          <w:rFonts w:ascii="Book Antiqua" w:hAnsi="Book Antiqua"/>
          <w:b/>
        </w:rPr>
        <w:t>?</w:t>
      </w:r>
      <w:r>
        <w:rPr>
          <w:rFonts w:ascii="Book Antiqua" w:hAnsi="Book Antiqua"/>
        </w:rPr>
        <w:t xml:space="preserve"> The </w:t>
      </w:r>
      <w:proofErr w:type="spellStart"/>
      <w:r>
        <w:rPr>
          <w:rFonts w:ascii="Book Antiqua" w:hAnsi="Book Antiqua"/>
        </w:rPr>
        <w:t>Piktochart</w:t>
      </w:r>
      <w:proofErr w:type="spellEnd"/>
      <w:r>
        <w:rPr>
          <w:rFonts w:ascii="Book Antiqua" w:hAnsi="Book Antiqua"/>
        </w:rPr>
        <w:t xml:space="preserve"> site is a free website that helps you easily create infographics by using themes and templates. All you have to do is create an account, then start creating!</w:t>
      </w:r>
    </w:p>
    <w:p w:rsidR="002E6871" w:rsidRDefault="002E6871" w:rsidP="00C01410">
      <w:pPr>
        <w:pStyle w:val="NoSpacing"/>
        <w:rPr>
          <w:rFonts w:ascii="Book Antiqua" w:hAnsi="Book Antiqua"/>
        </w:rPr>
      </w:pPr>
    </w:p>
    <w:p w:rsidR="002E6871" w:rsidRPr="002E6871" w:rsidRDefault="002E6871" w:rsidP="00C01410">
      <w:pPr>
        <w:pStyle w:val="NoSpacing"/>
        <w:rPr>
          <w:rFonts w:ascii="Book Antiqua" w:hAnsi="Book Antiqua"/>
          <w:b/>
          <w:u w:val="single"/>
        </w:rPr>
      </w:pPr>
      <w:r w:rsidRPr="002E6871">
        <w:rPr>
          <w:rFonts w:ascii="Book Antiqua" w:hAnsi="Book Antiqua"/>
          <w:b/>
          <w:u w:val="single"/>
        </w:rPr>
        <w:t xml:space="preserve">How to create and print your infographic using </w:t>
      </w:r>
      <w:hyperlink r:id="rId5" w:history="1">
        <w:r w:rsidRPr="002E6871">
          <w:rPr>
            <w:rStyle w:val="Hyperlink"/>
            <w:rFonts w:ascii="Book Antiqua" w:hAnsi="Book Antiqua"/>
            <w:b/>
          </w:rPr>
          <w:t>www.piktochart.com</w:t>
        </w:r>
      </w:hyperlink>
      <w:r w:rsidRPr="002E6871">
        <w:rPr>
          <w:rFonts w:ascii="Book Antiqua" w:hAnsi="Book Antiqua"/>
          <w:b/>
          <w:u w:val="single"/>
        </w:rPr>
        <w:t>:</w:t>
      </w:r>
    </w:p>
    <w:p w:rsidR="002E6871" w:rsidRDefault="002E6871" w:rsidP="002E6871">
      <w:pPr>
        <w:pStyle w:val="NoSpacing"/>
        <w:numPr>
          <w:ilvl w:val="0"/>
          <w:numId w:val="1"/>
        </w:numPr>
        <w:rPr>
          <w:rFonts w:ascii="Book Antiqua" w:hAnsi="Book Antiqua"/>
        </w:rPr>
      </w:pPr>
      <w:r>
        <w:rPr>
          <w:rFonts w:ascii="Book Antiqua" w:hAnsi="Book Antiqua"/>
        </w:rPr>
        <w:t xml:space="preserve">Go to the website and navigate to </w:t>
      </w:r>
      <w:hyperlink r:id="rId6" w:history="1">
        <w:r w:rsidRPr="002F1F30">
          <w:rPr>
            <w:rStyle w:val="Hyperlink"/>
            <w:rFonts w:ascii="Book Antiqua" w:hAnsi="Book Antiqua"/>
          </w:rPr>
          <w:t>http://support.piktochart.com/hc/en-us</w:t>
        </w:r>
      </w:hyperlink>
      <w:r>
        <w:rPr>
          <w:rFonts w:ascii="Book Antiqua" w:hAnsi="Book Antiqua"/>
        </w:rPr>
        <w:t>. Here you can click on several links that will show you how to create your infographic using themes, templates, and customization tools.</w:t>
      </w:r>
    </w:p>
    <w:p w:rsidR="002E6871" w:rsidRDefault="002E6871" w:rsidP="002E6871">
      <w:pPr>
        <w:pStyle w:val="NoSpacing"/>
        <w:numPr>
          <w:ilvl w:val="0"/>
          <w:numId w:val="1"/>
        </w:numPr>
        <w:rPr>
          <w:rFonts w:ascii="Book Antiqua" w:hAnsi="Book Antiqua"/>
        </w:rPr>
      </w:pPr>
      <w:r>
        <w:rPr>
          <w:rFonts w:ascii="Book Antiqua" w:hAnsi="Book Antiqua"/>
        </w:rPr>
        <w:t>Save your infographic as an image (.jpeg) file.</w:t>
      </w:r>
    </w:p>
    <w:p w:rsidR="002E6871" w:rsidRDefault="002E6871" w:rsidP="002E6871">
      <w:pPr>
        <w:pStyle w:val="NoSpacing"/>
        <w:numPr>
          <w:ilvl w:val="0"/>
          <w:numId w:val="1"/>
        </w:numPr>
        <w:rPr>
          <w:rFonts w:ascii="Book Antiqua" w:hAnsi="Book Antiqua"/>
        </w:rPr>
      </w:pPr>
      <w:r>
        <w:rPr>
          <w:rFonts w:ascii="Book Antiqua" w:hAnsi="Book Antiqua"/>
        </w:rPr>
        <w:t>Copy and paste your image into a blank Word document and resize it as large as you can without exceeding the printable margins of your paper.</w:t>
      </w:r>
    </w:p>
    <w:p w:rsidR="002E6871" w:rsidRDefault="002E6871" w:rsidP="002E6871">
      <w:pPr>
        <w:pStyle w:val="NoSpacing"/>
        <w:numPr>
          <w:ilvl w:val="0"/>
          <w:numId w:val="1"/>
        </w:numPr>
        <w:rPr>
          <w:rFonts w:ascii="Book Antiqua" w:hAnsi="Book Antiqua"/>
        </w:rPr>
      </w:pPr>
      <w:r>
        <w:rPr>
          <w:rFonts w:ascii="Book Antiqua" w:hAnsi="Book Antiqua"/>
        </w:rPr>
        <w:t>Print your document (IN COLOR if you can).</w:t>
      </w:r>
    </w:p>
    <w:p w:rsidR="002E6871" w:rsidRDefault="002E6871" w:rsidP="002E6871">
      <w:pPr>
        <w:pStyle w:val="NoSpacing"/>
        <w:numPr>
          <w:ilvl w:val="0"/>
          <w:numId w:val="1"/>
        </w:numPr>
        <w:rPr>
          <w:rFonts w:ascii="Book Antiqua" w:hAnsi="Book Antiqua"/>
        </w:rPr>
      </w:pPr>
      <w:r>
        <w:rPr>
          <w:rFonts w:ascii="Book Antiqua" w:hAnsi="Book Antiqua"/>
        </w:rPr>
        <w:t>Turn in on the due date!</w:t>
      </w:r>
    </w:p>
    <w:p w:rsidR="00E30EE1" w:rsidRDefault="00E30EE1" w:rsidP="00E30EE1">
      <w:pPr>
        <w:pStyle w:val="NoSpacing"/>
        <w:rPr>
          <w:rFonts w:ascii="Book Antiqua" w:hAnsi="Book Antiqua"/>
        </w:rPr>
      </w:pPr>
      <w:bookmarkStart w:id="0" w:name="_GoBack"/>
      <w:bookmarkEnd w:id="0"/>
    </w:p>
    <w:sectPr w:rsidR="00E30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05E08"/>
    <w:multiLevelType w:val="hybridMultilevel"/>
    <w:tmpl w:val="5F9695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53996"/>
    <w:multiLevelType w:val="hybridMultilevel"/>
    <w:tmpl w:val="9C1692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E1"/>
    <w:rsid w:val="002E6871"/>
    <w:rsid w:val="006E21E9"/>
    <w:rsid w:val="006E3792"/>
    <w:rsid w:val="00C01410"/>
    <w:rsid w:val="00E3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00118-A9E6-4CA8-BF8E-9A9B4749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EE1"/>
    <w:pPr>
      <w:spacing w:after="0" w:line="240" w:lineRule="auto"/>
    </w:pPr>
  </w:style>
  <w:style w:type="character" w:styleId="Hyperlink">
    <w:name w:val="Hyperlink"/>
    <w:basedOn w:val="DefaultParagraphFont"/>
    <w:uiPriority w:val="99"/>
    <w:unhideWhenUsed/>
    <w:rsid w:val="002E6871"/>
    <w:rPr>
      <w:color w:val="0563C1" w:themeColor="hyperlink"/>
      <w:u w:val="single"/>
    </w:rPr>
  </w:style>
  <w:style w:type="paragraph" w:styleId="BalloonText">
    <w:name w:val="Balloon Text"/>
    <w:basedOn w:val="Normal"/>
    <w:link w:val="BalloonTextChar"/>
    <w:uiPriority w:val="99"/>
    <w:semiHidden/>
    <w:unhideWhenUsed/>
    <w:rsid w:val="002E6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piktochart.com/hc/en-us" TargetMode="External"/><Relationship Id="rId5" Type="http://schemas.openxmlformats.org/officeDocument/2006/relationships/hyperlink" Target="http://www.piktocha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Dillon</dc:creator>
  <cp:keywords/>
  <dc:description/>
  <cp:lastModifiedBy>Paula Dillon</cp:lastModifiedBy>
  <cp:revision>1</cp:revision>
  <cp:lastPrinted>2014-10-31T22:16:00Z</cp:lastPrinted>
  <dcterms:created xsi:type="dcterms:W3CDTF">2014-10-31T21:34:00Z</dcterms:created>
  <dcterms:modified xsi:type="dcterms:W3CDTF">2014-10-31T22:18:00Z</dcterms:modified>
</cp:coreProperties>
</file>